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8532">
      <w:pPr>
        <w:spacing w:line="400" w:lineRule="exact"/>
        <w:rPr>
          <w:rFonts w:hint="default" w:ascii="方正仿宋简体" w:eastAsia="方正仿宋简体"/>
          <w:sz w:val="24"/>
          <w:szCs w:val="24"/>
          <w:lang w:val="en-US" w:eastAsia="zh-CN"/>
        </w:rPr>
      </w:pPr>
      <w:r>
        <w:rPr>
          <w:rFonts w:hint="eastAsia" w:ascii="方正仿宋简体" w:eastAsia="方正仿宋简体"/>
          <w:sz w:val="24"/>
          <w:szCs w:val="24"/>
        </w:rPr>
        <w:t>附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件2</w:t>
      </w:r>
      <w:bookmarkStart w:id="0" w:name="_GoBack"/>
      <w:bookmarkEnd w:id="0"/>
    </w:p>
    <w:p w14:paraId="131960CA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地方标准征求意见表</w:t>
      </w:r>
    </w:p>
    <w:p w14:paraId="3C6653B3">
      <w:pPr>
        <w:jc w:val="lef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>标准名称：</w:t>
      </w:r>
      <w:r>
        <w:rPr>
          <w:rFonts w:ascii="方正仿宋简体" w:eastAsia="方正仿宋简体"/>
          <w:sz w:val="24"/>
          <w:szCs w:val="24"/>
        </w:rPr>
        <w:t xml:space="preserve"> </w:t>
      </w:r>
      <w:r>
        <w:rPr>
          <w:rFonts w:hint="eastAsia" w:ascii="方正仿宋简体" w:eastAsia="方正仿宋简体"/>
          <w:sz w:val="24"/>
          <w:szCs w:val="24"/>
        </w:rPr>
        <w:t xml:space="preserve">                                                         编号：第   号</w:t>
      </w:r>
    </w:p>
    <w:tbl>
      <w:tblPr>
        <w:tblStyle w:val="4"/>
        <w:tblW w:w="1053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34"/>
        <w:gridCol w:w="99"/>
        <w:gridCol w:w="3587"/>
        <w:gridCol w:w="2268"/>
        <w:gridCol w:w="2854"/>
      </w:tblGrid>
      <w:tr w14:paraId="3EDE14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BF1D78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单    位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</w:tcBorders>
            <w:vAlign w:val="center"/>
          </w:tcPr>
          <w:p w14:paraId="72A1158E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46184CC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姓    名</w:t>
            </w:r>
          </w:p>
        </w:tc>
        <w:tc>
          <w:tcPr>
            <w:tcW w:w="285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F444F8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76CDE8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</w:tcBorders>
            <w:vAlign w:val="center"/>
          </w:tcPr>
          <w:p w14:paraId="205F010C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2"/>
            <w:vAlign w:val="center"/>
          </w:tcPr>
          <w:p w14:paraId="5EA5FA95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772388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职务职称</w:t>
            </w:r>
          </w:p>
        </w:tc>
        <w:tc>
          <w:tcPr>
            <w:tcW w:w="2854" w:type="dxa"/>
            <w:tcBorders>
              <w:top w:val="nil"/>
              <w:right w:val="single" w:color="auto" w:sz="4" w:space="0"/>
            </w:tcBorders>
            <w:vAlign w:val="center"/>
          </w:tcPr>
          <w:p w14:paraId="52BAC284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40E8FE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14:paraId="5D7B144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14:paraId="2E9A755D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20F27C5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传真号码</w:t>
            </w:r>
          </w:p>
        </w:tc>
        <w:tc>
          <w:tcPr>
            <w:tcW w:w="2854" w:type="dxa"/>
            <w:tcBorders>
              <w:bottom w:val="nil"/>
              <w:right w:val="single" w:color="auto" w:sz="4" w:space="0"/>
            </w:tcBorders>
            <w:vAlign w:val="center"/>
          </w:tcPr>
          <w:p w14:paraId="64E26314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C4FCF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0E61DD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vAlign w:val="center"/>
          </w:tcPr>
          <w:p w14:paraId="7C390DD3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2BFD1407">
            <w:pPr>
              <w:spacing w:line="24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邮政编码</w:t>
            </w: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CA3F7F">
            <w:pPr>
              <w:spacing w:line="240" w:lineRule="atLeas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CE36F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0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E935">
            <w:pPr>
              <w:spacing w:line="240" w:lineRule="atLeast"/>
              <w:ind w:right="168" w:rightChars="8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意见内容（可续，可另附页）</w:t>
            </w:r>
          </w:p>
        </w:tc>
      </w:tr>
      <w:tr w14:paraId="6F0892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</w:tcPr>
          <w:p w14:paraId="036C6816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</w:tcBorders>
          </w:tcPr>
          <w:p w14:paraId="54CC3EFB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标准章条编号</w:t>
            </w: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4E9F4D79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原文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2975AF37">
            <w:pPr>
              <w:spacing w:before="12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修改条文</w:t>
            </w:r>
          </w:p>
        </w:tc>
        <w:tc>
          <w:tcPr>
            <w:tcW w:w="2854" w:type="dxa"/>
            <w:tcBorders>
              <w:top w:val="single" w:color="auto" w:sz="4" w:space="0"/>
              <w:right w:val="single" w:color="auto" w:sz="4" w:space="0"/>
            </w:tcBorders>
          </w:tcPr>
          <w:p w14:paraId="34DAEE0D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修改技术依据或理由</w:t>
            </w:r>
          </w:p>
          <w:p w14:paraId="50F03774">
            <w:pPr>
              <w:snapToGrid w:val="0"/>
              <w:spacing w:before="120" w:line="240" w:lineRule="atLeast"/>
              <w:ind w:left="113" w:right="113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备注</w:t>
            </w:r>
          </w:p>
        </w:tc>
      </w:tr>
      <w:tr w14:paraId="19ACCC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44C3B70D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5457C27A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5376112C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12FB9118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4DB026F9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616708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77597E30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32AF820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63A019E6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5346FC87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4DE13A4B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1A3457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262C255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1ECBD413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73D35F0C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0E105BA4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6BE4DD13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6CA07D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0702DFE5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7207B976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7317CFAE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7CB5C058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27922D95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18DC19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194A32DC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0DA14394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22A692F5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528BD26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62C9500A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638CDB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31841403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1C70A7B6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2895EEC8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D5552BA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00577C84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77AA2D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7EC2CAB0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05763E9E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4124ABE9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7930F2F4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0E2AE906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7F3A18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289058E3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2DA2BDE5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33BC5331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6996DFAF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79745F61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0ED836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0010EC4F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4C8F8652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75127072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412DFF19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571674D9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14:paraId="22E883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588" w:type="dxa"/>
            <w:tcBorders>
              <w:left w:val="single" w:color="auto" w:sz="4" w:space="0"/>
              <w:bottom w:val="single" w:color="auto" w:sz="4" w:space="0"/>
            </w:tcBorders>
          </w:tcPr>
          <w:p w14:paraId="528A750D">
            <w:pPr>
              <w:snapToGrid w:val="0"/>
              <w:spacing w:before="120" w:line="240" w:lineRule="atLeast"/>
              <w:ind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</w:tcPr>
          <w:p w14:paraId="5D4C2881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bottom w:val="single" w:color="auto" w:sz="4" w:space="0"/>
            </w:tcBorders>
          </w:tcPr>
          <w:p w14:paraId="32C9F2A7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5737A8D9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color="auto" w:sz="4" w:space="0"/>
              <w:right w:val="single" w:color="auto" w:sz="4" w:space="0"/>
            </w:tcBorders>
          </w:tcPr>
          <w:p w14:paraId="6611627C">
            <w:pPr>
              <w:snapToGrid w:val="0"/>
              <w:spacing w:before="120" w:line="240" w:lineRule="atLeast"/>
              <w:ind w:left="113" w:right="113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</w:tbl>
    <w:p w14:paraId="3CEAC053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</w:p>
    <w:p w14:paraId="21316EDD">
      <w:pPr>
        <w:adjustRightInd w:val="0"/>
        <w:snapToGrid w:val="0"/>
        <w:spacing w:line="240" w:lineRule="atLeast"/>
        <w:jc w:val="left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</w:rPr>
        <w:t xml:space="preserve">                          共   页，第   页           填写日期：    年  月  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4"/>
    <w:rsid w:val="0016628C"/>
    <w:rsid w:val="00226D3F"/>
    <w:rsid w:val="0026136B"/>
    <w:rsid w:val="00267B20"/>
    <w:rsid w:val="00322327"/>
    <w:rsid w:val="00340534"/>
    <w:rsid w:val="00390499"/>
    <w:rsid w:val="004645A6"/>
    <w:rsid w:val="005E24BB"/>
    <w:rsid w:val="00680BB0"/>
    <w:rsid w:val="00876184"/>
    <w:rsid w:val="00884CB0"/>
    <w:rsid w:val="008E2E31"/>
    <w:rsid w:val="0091126F"/>
    <w:rsid w:val="00951982"/>
    <w:rsid w:val="009A5010"/>
    <w:rsid w:val="009C440D"/>
    <w:rsid w:val="009C4C59"/>
    <w:rsid w:val="00BF07D2"/>
    <w:rsid w:val="00C6153B"/>
    <w:rsid w:val="00C86C86"/>
    <w:rsid w:val="00E24C66"/>
    <w:rsid w:val="00E6423C"/>
    <w:rsid w:val="00EB6B0A"/>
    <w:rsid w:val="00EE2283"/>
    <w:rsid w:val="00F13CAB"/>
    <w:rsid w:val="00FE371C"/>
    <w:rsid w:val="237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100</Characters>
  <Lines>2</Lines>
  <Paragraphs>1</Paragraphs>
  <TotalTime>1</TotalTime>
  <ScaleCrop>false</ScaleCrop>
  <LinksUpToDate>false</LinksUpToDate>
  <CharactersWithSpaces>220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2023-05-04T07:23:00Z</dcterms:created>
  <dc:creator>王欣</dc:creator>
  <cp:lastModifiedBy>江苏省特种设备管理协会</cp:lastModifiedBy>
  <dcterms:modified xsi:type="dcterms:W3CDTF">2025-07-17T07:19:46Z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eyJoZGlkIjoiZjc2NjY1NWIwYWFhZWVmMWNkNWU5MmUzMDA5YmZjZTgiLCJ1c2VySWQiOiIxMTM3Nzc5NjMyIn0=</vt:lpwstr>
  </property>
  <property fmtid="{D5CDD505-2E9C-101B-9397-08002B2CF9AE}" pid="3" name="KSOProductBuildVer">
    <vt:lpwstr>2052-12.1.0.22175</vt:lpwstr>
  </property>
  <property fmtid="{D5CDD505-2E9C-101B-9397-08002B2CF9AE}" pid="4" name="ICV">
    <vt:lpwstr>D9EC014D6B0445DA85BBECFC893109E6_12</vt:lpwstr>
  </property>
</Properties>
</file>