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47A71E">
      <w:pPr>
        <w:widowControl/>
        <w:spacing w:line="560" w:lineRule="exact"/>
        <w:jc w:val="left"/>
        <w:rPr>
          <w:rFonts w:ascii="仿宋_GB2312" w:hAnsi="Arial" w:eastAsia="仿宋_GB2312" w:cs="Arial"/>
          <w:sz w:val="28"/>
        </w:rPr>
      </w:pPr>
      <w:r>
        <w:rPr>
          <w:rFonts w:hint="eastAsia" w:ascii="仿宋_GB2312" w:hAnsi="Arial" w:eastAsia="仿宋_GB2312" w:cs="Arial"/>
          <w:sz w:val="28"/>
        </w:rPr>
        <w:t>附表：</w:t>
      </w:r>
      <w:bookmarkStart w:id="0" w:name="_GoBack"/>
      <w:bookmarkEnd w:id="0"/>
    </w:p>
    <w:p w14:paraId="333B522E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江苏省特种设备管理协会</w:t>
      </w:r>
    </w:p>
    <w:p w14:paraId="35E87F4F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  <w:lang w:val="en-US" w:eastAsia="zh-CN"/>
        </w:rPr>
        <w:t>（理事）</w:t>
      </w:r>
      <w:r>
        <w:rPr>
          <w:rFonts w:hint="eastAsia"/>
          <w:b/>
          <w:bCs/>
          <w:sz w:val="44"/>
        </w:rPr>
        <w:t>会</w:t>
      </w:r>
      <w:r>
        <w:rPr>
          <w:rFonts w:hint="eastAsia"/>
          <w:b/>
          <w:bCs/>
          <w:sz w:val="44"/>
          <w:lang w:val="en-US" w:eastAsia="zh-CN"/>
        </w:rPr>
        <w:t>员</w:t>
      </w:r>
      <w:r>
        <w:rPr>
          <w:rFonts w:hint="eastAsia"/>
          <w:b/>
          <w:bCs/>
          <w:sz w:val="44"/>
        </w:rPr>
        <w:t>单位信息表</w:t>
      </w:r>
    </w:p>
    <w:tbl>
      <w:tblPr>
        <w:tblStyle w:val="4"/>
        <w:tblW w:w="9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559"/>
        <w:gridCol w:w="1417"/>
        <w:gridCol w:w="1276"/>
        <w:gridCol w:w="1418"/>
        <w:gridCol w:w="141"/>
        <w:gridCol w:w="709"/>
        <w:gridCol w:w="1450"/>
      </w:tblGrid>
      <w:tr w14:paraId="7A638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50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A27AD8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单位名称</w:t>
            </w:r>
          </w:p>
        </w:tc>
        <w:tc>
          <w:tcPr>
            <w:tcW w:w="42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71E3489">
            <w:pPr>
              <w:jc w:val="center"/>
              <w:rPr>
                <w:sz w:val="28"/>
              </w:rPr>
            </w:pPr>
          </w:p>
        </w:tc>
        <w:tc>
          <w:tcPr>
            <w:tcW w:w="1418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0B6BD92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会员级别</w:t>
            </w:r>
          </w:p>
        </w:tc>
        <w:tc>
          <w:tcPr>
            <w:tcW w:w="2300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EBC567E">
            <w:pPr>
              <w:jc w:val="center"/>
              <w:rPr>
                <w:sz w:val="28"/>
              </w:rPr>
            </w:pPr>
          </w:p>
        </w:tc>
      </w:tr>
      <w:tr w14:paraId="0438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5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3DE63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通讯地址</w:t>
            </w:r>
          </w:p>
        </w:tc>
        <w:tc>
          <w:tcPr>
            <w:tcW w:w="56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7E55F7">
            <w:pPr>
              <w:jc w:val="center"/>
              <w:rPr>
                <w:sz w:val="28"/>
              </w:rPr>
            </w:pPr>
          </w:p>
        </w:tc>
        <w:tc>
          <w:tcPr>
            <w:tcW w:w="8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D24243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邮编</w:t>
            </w:r>
          </w:p>
        </w:tc>
        <w:tc>
          <w:tcPr>
            <w:tcW w:w="14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B99A44D">
            <w:pPr>
              <w:jc w:val="center"/>
              <w:rPr>
                <w:sz w:val="28"/>
              </w:rPr>
            </w:pPr>
          </w:p>
        </w:tc>
      </w:tr>
      <w:tr w14:paraId="7DFA4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5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5CF325">
            <w:pPr>
              <w:spacing w:line="30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统一社会</w:t>
            </w:r>
          </w:p>
          <w:p w14:paraId="7D23A740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信用代码</w:t>
            </w:r>
          </w:p>
        </w:tc>
        <w:tc>
          <w:tcPr>
            <w:tcW w:w="79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13085201">
            <w:pPr>
              <w:jc w:val="center"/>
              <w:rPr>
                <w:sz w:val="28"/>
              </w:rPr>
            </w:pPr>
          </w:p>
        </w:tc>
      </w:tr>
      <w:tr w14:paraId="13385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620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3AA76C8B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法人代表信息</w:t>
            </w:r>
          </w:p>
        </w:tc>
      </w:tr>
      <w:tr w14:paraId="75FC6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5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0D7C74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6F85ED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23C3E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8EEC5C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CFE9D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24454EAE">
            <w:pPr>
              <w:jc w:val="center"/>
              <w:rPr>
                <w:sz w:val="28"/>
              </w:rPr>
            </w:pPr>
          </w:p>
        </w:tc>
      </w:tr>
      <w:tr w14:paraId="03CB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9620" w:type="dxa"/>
            <w:gridSpan w:val="8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B7DAAA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联系人信息</w:t>
            </w:r>
          </w:p>
        </w:tc>
      </w:tr>
      <w:tr w14:paraId="7E75E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5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725B9AA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DA4FF7">
            <w:pPr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7E26A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F2746A">
            <w:pPr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422296F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7CC96353">
            <w:pPr>
              <w:jc w:val="center"/>
              <w:rPr>
                <w:sz w:val="28"/>
              </w:rPr>
            </w:pPr>
          </w:p>
        </w:tc>
      </w:tr>
      <w:tr w14:paraId="4EE84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5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CA431D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所在部门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2C9615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255656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职务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FA18BC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E2CD67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传真号码</w:t>
            </w:r>
          </w:p>
        </w:tc>
        <w:tc>
          <w:tcPr>
            <w:tcW w:w="2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5772A5F5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14:paraId="53FFF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50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1983A5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手机号码</w:t>
            </w:r>
          </w:p>
        </w:tc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9A6624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F0FF29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QQ号/电子邮箱</w:t>
            </w:r>
          </w:p>
        </w:tc>
        <w:tc>
          <w:tcPr>
            <w:tcW w:w="371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 w14:paraId="6DA24C67">
            <w:pPr>
              <w:spacing w:line="300" w:lineRule="exact"/>
              <w:jc w:val="center"/>
              <w:rPr>
                <w:sz w:val="28"/>
              </w:rPr>
            </w:pPr>
          </w:p>
        </w:tc>
      </w:tr>
      <w:tr w14:paraId="2E313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  <w:jc w:val="center"/>
        </w:trPr>
        <w:tc>
          <w:tcPr>
            <w:tcW w:w="1650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 w14:paraId="3591D014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</w:p>
          <w:p w14:paraId="41B1116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79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DAE7F5">
            <w:pPr>
              <w:spacing w:line="42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1、会员级别：理事长单位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副理事长单位、常务理事单位、理事单位、会员单位。</w:t>
            </w:r>
          </w:p>
          <w:p w14:paraId="54A5994F">
            <w:pPr>
              <w:spacing w:line="420" w:lineRule="exact"/>
              <w:rPr>
                <w:rFonts w:ascii="Univers Condensed" w:hAnsi="Univers Condensed" w:eastAsia="MS Gothic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2、协会地址：南京市白下区石鼓路227号1011室，邮编：210029；联系人：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魏一波</w:t>
            </w:r>
            <w:r>
              <w:rPr>
                <w:rFonts w:hint="eastAsia" w:ascii="仿宋_GB2312" w:eastAsia="仿宋_GB2312"/>
                <w:sz w:val="24"/>
              </w:rPr>
              <w:t>，电话：025-83205141；网址:www.jsase.com</w:t>
            </w:r>
          </w:p>
          <w:p w14:paraId="03C4636C">
            <w:pPr>
              <w:spacing w:line="420" w:lineRule="exact"/>
              <w:rPr>
                <w:rFonts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3、协会账号：</w:t>
            </w:r>
            <w:r>
              <w:rPr>
                <w:rFonts w:ascii="仿宋_GB2312" w:eastAsia="仿宋_GB2312"/>
                <w:sz w:val="24"/>
              </w:rPr>
              <w:t>1036  2000  0004  81894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>开户行：华夏银行南京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栖霞</w:t>
            </w:r>
            <w:r>
              <w:rPr>
                <w:rFonts w:ascii="仿宋_GB2312" w:eastAsia="仿宋_GB2312"/>
                <w:sz w:val="24"/>
              </w:rPr>
              <w:t>支行</w:t>
            </w:r>
            <w:r>
              <w:rPr>
                <w:rFonts w:eastAsia="仿宋_GB2312"/>
                <w:sz w:val="24"/>
              </w:rPr>
              <w:t xml:space="preserve"> </w:t>
            </w:r>
          </w:p>
        </w:tc>
      </w:tr>
    </w:tbl>
    <w:p w14:paraId="0E0E13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Univers Condensed">
    <w:altName w:val="Arial Narrow"/>
    <w:panose1 w:val="00000000000000000000"/>
    <w:charset w:val="00"/>
    <w:family w:val="swiss"/>
    <w:pitch w:val="default"/>
    <w:sig w:usb0="00000000" w:usb1="00000000" w:usb2="00000000" w:usb3="00000000" w:csb0="00000093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gwNmNhMjY0YzY1N2YxMDMyNmYwOGZmNDk2N2YyOGEifQ=="/>
  </w:docVars>
  <w:rsids>
    <w:rsidRoot w:val="0039720B"/>
    <w:rsid w:val="0004427A"/>
    <w:rsid w:val="003145E7"/>
    <w:rsid w:val="0039720B"/>
    <w:rsid w:val="0044137C"/>
    <w:rsid w:val="00750796"/>
    <w:rsid w:val="00B85E8A"/>
    <w:rsid w:val="00BD04A5"/>
    <w:rsid w:val="00CF3858"/>
    <w:rsid w:val="00D70529"/>
    <w:rsid w:val="00E3134B"/>
    <w:rsid w:val="00ED0258"/>
    <w:rsid w:val="03AB2793"/>
    <w:rsid w:val="0D9D0734"/>
    <w:rsid w:val="19E35721"/>
    <w:rsid w:val="40B12FAD"/>
    <w:rsid w:val="45104C19"/>
    <w:rsid w:val="49717634"/>
    <w:rsid w:val="6A81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247</Characters>
  <Lines>2</Lines>
  <Paragraphs>1</Paragraphs>
  <TotalTime>3</TotalTime>
  <ScaleCrop>false</ScaleCrop>
  <LinksUpToDate>false</LinksUpToDate>
  <CharactersWithSpaces>257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2018-11-14T07:09:00Z</dcterms:created>
  <dc:creator>7ser</dc:creator>
  <cp:lastModifiedBy>Administrator</cp:lastModifiedBy>
  <cp:lastPrinted>2018-11-20T03:25:00Z</cp:lastPrinted>
  <dcterms:modified xsi:type="dcterms:W3CDTF">2024-10-14T00:18:01Z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EF039662C75C47FB8AB6E4128D71D05B_12</vt:lpwstr>
  </property>
</Properties>
</file>